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请务必仔细阅读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我已仔细阅读本次招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公告，清楚并理解其内容，符合报考的条件并决定报考。经认真考虑，在此郑重承诺如下：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本人参加</w:t>
      </w:r>
      <w:r>
        <w:rPr>
          <w:rFonts w:hint="default" w:ascii="Times New Roman" w:hAnsi="Times New Roman" w:eastAsia="仿宋_GB2312" w:cs="Times New Roman"/>
          <w:bCs/>
          <w:w w:val="100"/>
          <w:sz w:val="32"/>
          <w:szCs w:val="32"/>
          <w:highlight w:val="none"/>
        </w:rPr>
        <w:t>连云港高新区下属国企2024年公开招聘工作人员</w:t>
      </w:r>
      <w:r>
        <w:rPr>
          <w:rFonts w:hint="default" w:ascii="Times New Roman" w:hAnsi="Times New Roman" w:eastAsia="仿宋_GB2312" w:cs="Times New Roman"/>
          <w:b w:val="0"/>
          <w:bCs/>
          <w:w w:val="90"/>
          <w:sz w:val="32"/>
          <w:szCs w:val="32"/>
          <w:highlight w:val="none"/>
          <w:lang w:eastAsia="zh-CN"/>
        </w:rPr>
        <w:t>考试，所提供的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fill="FFFFFF"/>
        </w:rPr>
        <w:t>身份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fill="FFFFFF"/>
        </w:rPr>
        <w:t>证书、以及报考岗位要求的相关材料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fill="FFFFFF"/>
          <w:lang w:eastAsia="zh-CN"/>
        </w:rPr>
        <w:t>均真实有效，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二、自觉服从考试管理部门的统一安排，接受考试工作人员的检查、监督和管理。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三、保证在考试过程中诚实守信，自觉遵守考试纪律及相关规定，不舞弊或协助他人舞弊。如有违纪、违规、违法行为，自愿接受根据有关规定作出的处罚决定。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四、资格审查（复审）、体检、以及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公示过程中，如因不符合招考公告中规定的相关条件及相关标准被取消资格，本人服从决定。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五、通讯工具保持畅通，能及时联系到本人。因通讯不畅造成的一切后果，由报考人员本人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报考人员签名：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footerReference r:id="rId3" w:type="default"/>
      <w:pgSz w:w="11906" w:h="16838"/>
      <w:pgMar w:top="153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0227199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MWE3ODc3YjQwMDM4YTAyOWY3M2QxZTcxZDNmYzUifQ=="/>
  </w:docVars>
  <w:rsids>
    <w:rsidRoot w:val="630F302F"/>
    <w:rsid w:val="05785D18"/>
    <w:rsid w:val="0B153D09"/>
    <w:rsid w:val="12D35F6D"/>
    <w:rsid w:val="21375A49"/>
    <w:rsid w:val="24681313"/>
    <w:rsid w:val="26A16564"/>
    <w:rsid w:val="2B047AE3"/>
    <w:rsid w:val="347A4F1D"/>
    <w:rsid w:val="35A64636"/>
    <w:rsid w:val="36D532DB"/>
    <w:rsid w:val="41FF4E7B"/>
    <w:rsid w:val="45080F4F"/>
    <w:rsid w:val="46F10D8D"/>
    <w:rsid w:val="4CEB41FE"/>
    <w:rsid w:val="52EE1DC5"/>
    <w:rsid w:val="53DF0F18"/>
    <w:rsid w:val="55826960"/>
    <w:rsid w:val="5C4D4F64"/>
    <w:rsid w:val="630F302F"/>
    <w:rsid w:val="66EA2A49"/>
    <w:rsid w:val="749832E7"/>
    <w:rsid w:val="7613728C"/>
    <w:rsid w:val="7CA018F2"/>
    <w:rsid w:val="7E1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无间隔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黑体"/>
      <w:kern w:val="2"/>
      <w:sz w:val="32"/>
      <w:szCs w:val="22"/>
      <w:lang w:val="en-US" w:eastAsia="zh-CN" w:bidi="ar-SA"/>
    </w:rPr>
  </w:style>
  <w:style w:type="character" w:customStyle="1" w:styleId="7">
    <w:name w:val="不明显强调1"/>
    <w:autoRedefine/>
    <w:qFormat/>
    <w:uiPriority w:val="0"/>
    <w:rPr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6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2021-05-10T01:06:00Z</dcterms:created>
  <dc:creator>Administrator</dc:creator>
  <cp:lastModifiedBy>长发绾夕云</cp:lastModifiedBy>
  <dcterms:modified xsi:type="dcterms:W3CDTF">2024-04-07T01:26:30Z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47BBA8F7B0ED4995A8175D642BD0A491</vt:lpwstr>
  </property>
</Properties>
</file>